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5E7" w:rsidRDefault="005565E7" w:rsidP="005565E7">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Style w:val="Zwaar"/>
          <w:rFonts w:ascii="Helvetica" w:hAnsi="Helvetica" w:cs="Helvetica"/>
          <w:color w:val="000000"/>
          <w:sz w:val="18"/>
          <w:szCs w:val="18"/>
        </w:rPr>
        <w:t>Bartjens Rekendictee 2011</w:t>
      </w:r>
      <w:r>
        <w:rPr>
          <w:rFonts w:ascii="Helvetica" w:hAnsi="Helvetica" w:cs="Helvetica"/>
          <w:b/>
          <w:bCs/>
          <w:color w:val="000000"/>
          <w:sz w:val="18"/>
          <w:szCs w:val="18"/>
        </w:rPr>
        <w:br/>
      </w:r>
    </w:p>
    <w:p w:rsidR="005565E7" w:rsidRDefault="005565E7" w:rsidP="005565E7">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bookmarkStart w:id="0" w:name="_GoBack"/>
      <w:bookmarkEnd w:id="0"/>
      <w:r>
        <w:rPr>
          <w:rFonts w:ascii="Helvetica" w:hAnsi="Helvetica" w:cs="Helvetica"/>
          <w:color w:val="000000"/>
          <w:sz w:val="18"/>
          <w:szCs w:val="18"/>
        </w:rPr>
        <w:t>Vragen en antwoorden van het Internet-rekendictee</w:t>
      </w:r>
    </w:p>
    <w:p w:rsidR="005565E7" w:rsidRDefault="005565E7" w:rsidP="005565E7">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Style w:val="Zwaar"/>
          <w:rFonts w:ascii="Helvetica" w:hAnsi="Helvetica" w:cs="Helvetica"/>
          <w:color w:val="000000"/>
          <w:sz w:val="18"/>
          <w:szCs w:val="18"/>
        </w:rPr>
        <w:t>Vraag 1: Vroege Vogels (2 minuten)</w:t>
      </w:r>
      <w:r>
        <w:rPr>
          <w:rFonts w:ascii="Helvetica" w:hAnsi="Helvetica" w:cs="Helvetica"/>
          <w:b/>
          <w:bCs/>
          <w:color w:val="000000"/>
          <w:sz w:val="18"/>
          <w:szCs w:val="18"/>
        </w:rPr>
        <w:br/>
      </w:r>
      <w:r>
        <w:rPr>
          <w:rFonts w:ascii="Helvetica" w:hAnsi="Helvetica" w:cs="Helvetica"/>
          <w:color w:val="000000"/>
          <w:sz w:val="18"/>
          <w:szCs w:val="18"/>
        </w:rPr>
        <w:t xml:space="preserve">We doen mee met de </w:t>
      </w:r>
      <w:proofErr w:type="spellStart"/>
      <w:r>
        <w:rPr>
          <w:rFonts w:ascii="Helvetica" w:hAnsi="Helvetica" w:cs="Helvetica"/>
          <w:color w:val="000000"/>
          <w:sz w:val="18"/>
          <w:szCs w:val="18"/>
        </w:rPr>
        <w:t>teldagen</w:t>
      </w:r>
      <w:proofErr w:type="spellEnd"/>
      <w:r>
        <w:rPr>
          <w:rFonts w:ascii="Helvetica" w:hAnsi="Helvetica" w:cs="Helvetica"/>
          <w:color w:val="000000"/>
          <w:sz w:val="18"/>
          <w:szCs w:val="18"/>
        </w:rPr>
        <w:t xml:space="preserve"> van het radioprogramma Vroege Vogels.</w:t>
      </w:r>
      <w:r>
        <w:rPr>
          <w:rFonts w:ascii="Helvetica" w:hAnsi="Helvetica" w:cs="Helvetica"/>
          <w:color w:val="000000"/>
          <w:sz w:val="18"/>
          <w:szCs w:val="18"/>
        </w:rPr>
        <w:br/>
        <w:t>In onze tuin tel ik de vogels terwijl mijn vrouw de vlinders telt. We tellen samen 34 koppen en 140 poten. Hoeveel vlinders heeft mijn vrouw geteld? (NB. Een vlinder heeft 6 poten)</w:t>
      </w:r>
      <w:r>
        <w:rPr>
          <w:rFonts w:ascii="Helvetica" w:hAnsi="Helvetica" w:cs="Helvetica"/>
          <w:color w:val="000000"/>
          <w:sz w:val="18"/>
          <w:szCs w:val="18"/>
        </w:rPr>
        <w:br/>
      </w:r>
      <w:r>
        <w:rPr>
          <w:rFonts w:ascii="Helvetica" w:hAnsi="Helvetica" w:cs="Helvetica"/>
          <w:color w:val="000000"/>
          <w:sz w:val="18"/>
          <w:szCs w:val="18"/>
        </w:rPr>
        <w:br/>
      </w:r>
      <w:r>
        <w:rPr>
          <w:rStyle w:val="Nadruk"/>
          <w:rFonts w:ascii="Helvetica" w:hAnsi="Helvetica" w:cs="Helvetica"/>
          <w:color w:val="000000"/>
          <w:sz w:val="18"/>
          <w:szCs w:val="18"/>
        </w:rPr>
        <w:t>Antwoord: 18 vlinders</w:t>
      </w:r>
      <w:r>
        <w:rPr>
          <w:rStyle w:val="apple-converted-space"/>
          <w:rFonts w:ascii="Helvetica" w:hAnsi="Helvetica" w:cs="Helvetica"/>
          <w:i/>
          <w:iCs/>
          <w:color w:val="000000"/>
          <w:sz w:val="18"/>
          <w:szCs w:val="18"/>
        </w:rPr>
        <w:t> </w:t>
      </w:r>
      <w:r>
        <w:rPr>
          <w:rFonts w:ascii="Helvetica" w:hAnsi="Helvetica" w:cs="Helvetica"/>
          <w:i/>
          <w:iCs/>
          <w:color w:val="000000"/>
          <w:sz w:val="18"/>
          <w:szCs w:val="18"/>
        </w:rPr>
        <w:br/>
      </w:r>
      <w:r>
        <w:rPr>
          <w:rFonts w:ascii="Helvetica" w:hAnsi="Helvetica" w:cs="Helvetica"/>
          <w:i/>
          <w:iCs/>
          <w:color w:val="000000"/>
          <w:sz w:val="18"/>
          <w:szCs w:val="18"/>
        </w:rPr>
        <w:br/>
      </w:r>
      <w:r>
        <w:rPr>
          <w:rStyle w:val="Zwaar"/>
          <w:rFonts w:ascii="Helvetica" w:hAnsi="Helvetica" w:cs="Helvetica"/>
          <w:color w:val="000000"/>
          <w:sz w:val="18"/>
          <w:szCs w:val="18"/>
        </w:rPr>
        <w:t xml:space="preserve">Vraag 2: Johnny </w:t>
      </w:r>
      <w:proofErr w:type="spellStart"/>
      <w:r>
        <w:rPr>
          <w:rStyle w:val="Zwaar"/>
          <w:rFonts w:ascii="Helvetica" w:hAnsi="Helvetica" w:cs="Helvetica"/>
          <w:color w:val="000000"/>
          <w:sz w:val="18"/>
          <w:szCs w:val="18"/>
        </w:rPr>
        <w:t>Hoogerland</w:t>
      </w:r>
      <w:proofErr w:type="spellEnd"/>
      <w:r>
        <w:rPr>
          <w:rStyle w:val="Zwaar"/>
          <w:rFonts w:ascii="Helvetica" w:hAnsi="Helvetica" w:cs="Helvetica"/>
          <w:color w:val="000000"/>
          <w:sz w:val="18"/>
          <w:szCs w:val="18"/>
        </w:rPr>
        <w:t xml:space="preserve"> (2 minuten)</w:t>
      </w:r>
      <w:r>
        <w:rPr>
          <w:rFonts w:ascii="Helvetica" w:hAnsi="Helvetica" w:cs="Helvetica"/>
          <w:b/>
          <w:bCs/>
          <w:color w:val="000000"/>
          <w:sz w:val="18"/>
          <w:szCs w:val="18"/>
        </w:rPr>
        <w:br/>
      </w:r>
      <w:r>
        <w:rPr>
          <w:rFonts w:ascii="Helvetica" w:hAnsi="Helvetica" w:cs="Helvetica"/>
          <w:color w:val="000000"/>
          <w:sz w:val="18"/>
          <w:szCs w:val="18"/>
        </w:rPr>
        <w:t xml:space="preserve">Johnny </w:t>
      </w:r>
      <w:proofErr w:type="spellStart"/>
      <w:r>
        <w:rPr>
          <w:rFonts w:ascii="Helvetica" w:hAnsi="Helvetica" w:cs="Helvetica"/>
          <w:color w:val="000000"/>
          <w:sz w:val="18"/>
          <w:szCs w:val="18"/>
        </w:rPr>
        <w:t>Hoogerland</w:t>
      </w:r>
      <w:proofErr w:type="spellEnd"/>
      <w:r>
        <w:rPr>
          <w:rFonts w:ascii="Helvetica" w:hAnsi="Helvetica" w:cs="Helvetica"/>
          <w:color w:val="000000"/>
          <w:sz w:val="18"/>
          <w:szCs w:val="18"/>
        </w:rPr>
        <w:t xml:space="preserve"> heeft in een donkere la een aantal wielrentruien liggen. Om precies te zijn: 3 gele, 5 witte, 7 groene en 9 bolletjestruien. Hoeveel truien moet hij minstens zonder </w:t>
      </w:r>
      <w:proofErr w:type="gramStart"/>
      <w:r>
        <w:rPr>
          <w:rFonts w:ascii="Helvetica" w:hAnsi="Helvetica" w:cs="Helvetica"/>
          <w:color w:val="000000"/>
          <w:sz w:val="18"/>
          <w:szCs w:val="18"/>
        </w:rPr>
        <w:t>te</w:t>
      </w:r>
      <w:proofErr w:type="gramEnd"/>
      <w:r>
        <w:rPr>
          <w:rFonts w:ascii="Helvetica" w:hAnsi="Helvetica" w:cs="Helvetica"/>
          <w:color w:val="000000"/>
          <w:sz w:val="18"/>
          <w:szCs w:val="18"/>
        </w:rPr>
        <w:t xml:space="preserve"> kijken pakken om er zeker van te zijn dat hij van elke kleur tenminste één trui heeft gepakt?</w:t>
      </w:r>
      <w:r>
        <w:rPr>
          <w:rFonts w:ascii="Helvetica" w:hAnsi="Helvetica" w:cs="Helvetica"/>
          <w:color w:val="000000"/>
          <w:sz w:val="18"/>
          <w:szCs w:val="18"/>
        </w:rPr>
        <w:br/>
      </w:r>
      <w:r>
        <w:rPr>
          <w:rFonts w:ascii="Helvetica" w:hAnsi="Helvetica" w:cs="Helvetica"/>
          <w:color w:val="000000"/>
          <w:sz w:val="18"/>
          <w:szCs w:val="18"/>
        </w:rPr>
        <w:br/>
      </w:r>
      <w:r>
        <w:rPr>
          <w:rStyle w:val="Nadruk"/>
          <w:rFonts w:ascii="Helvetica" w:hAnsi="Helvetica" w:cs="Helvetica"/>
          <w:color w:val="000000"/>
          <w:sz w:val="18"/>
          <w:szCs w:val="18"/>
        </w:rPr>
        <w:t>Antwoord: 22 truien</w:t>
      </w:r>
    </w:p>
    <w:p w:rsidR="005565E7" w:rsidRDefault="005565E7" w:rsidP="005565E7">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Style w:val="Zwaar"/>
          <w:rFonts w:ascii="Helvetica" w:hAnsi="Helvetica" w:cs="Helvetica"/>
          <w:color w:val="000000"/>
          <w:sz w:val="18"/>
          <w:szCs w:val="18"/>
        </w:rPr>
        <w:t xml:space="preserve">Vraag 3: Mama </w:t>
      </w:r>
      <w:proofErr w:type="spellStart"/>
      <w:r>
        <w:rPr>
          <w:rStyle w:val="Zwaar"/>
          <w:rFonts w:ascii="Helvetica" w:hAnsi="Helvetica" w:cs="Helvetica"/>
          <w:color w:val="000000"/>
          <w:sz w:val="18"/>
          <w:szCs w:val="18"/>
        </w:rPr>
        <w:t>Doutzen</w:t>
      </w:r>
      <w:proofErr w:type="spellEnd"/>
      <w:r>
        <w:rPr>
          <w:rStyle w:val="Zwaar"/>
          <w:rFonts w:ascii="Helvetica" w:hAnsi="Helvetica" w:cs="Helvetica"/>
          <w:color w:val="000000"/>
          <w:sz w:val="18"/>
          <w:szCs w:val="18"/>
        </w:rPr>
        <w:t xml:space="preserve"> (2 minuten)</w:t>
      </w:r>
      <w:r>
        <w:rPr>
          <w:rFonts w:ascii="Helvetica" w:hAnsi="Helvetica" w:cs="Helvetica"/>
          <w:b/>
          <w:bCs/>
          <w:color w:val="000000"/>
          <w:sz w:val="18"/>
          <w:szCs w:val="18"/>
        </w:rPr>
        <w:br/>
      </w:r>
      <w:proofErr w:type="spellStart"/>
      <w:r>
        <w:rPr>
          <w:rFonts w:ascii="Helvetica" w:hAnsi="Helvetica" w:cs="Helvetica"/>
          <w:color w:val="000000"/>
          <w:sz w:val="18"/>
          <w:szCs w:val="18"/>
        </w:rPr>
        <w:t>Phyllon</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Joy</w:t>
      </w:r>
      <w:proofErr w:type="spellEnd"/>
      <w:r>
        <w:rPr>
          <w:rFonts w:ascii="Helvetica" w:hAnsi="Helvetica" w:cs="Helvetica"/>
          <w:color w:val="000000"/>
          <w:sz w:val="18"/>
          <w:szCs w:val="18"/>
        </w:rPr>
        <w:t xml:space="preserve">, de zoon van </w:t>
      </w:r>
      <w:proofErr w:type="spellStart"/>
      <w:r>
        <w:rPr>
          <w:rFonts w:ascii="Helvetica" w:hAnsi="Helvetica" w:cs="Helvetica"/>
          <w:color w:val="000000"/>
          <w:sz w:val="18"/>
          <w:szCs w:val="18"/>
        </w:rPr>
        <w:t>Doutzen</w:t>
      </w:r>
      <w:proofErr w:type="spellEnd"/>
      <w:r>
        <w:rPr>
          <w:rFonts w:ascii="Helvetica" w:hAnsi="Helvetica" w:cs="Helvetica"/>
          <w:color w:val="000000"/>
          <w:sz w:val="18"/>
          <w:szCs w:val="18"/>
        </w:rPr>
        <w:t xml:space="preserve"> Kroes, wordt met de fles gevoed. </w:t>
      </w:r>
      <w:proofErr w:type="spellStart"/>
      <w:r>
        <w:rPr>
          <w:rFonts w:ascii="Helvetica" w:hAnsi="Helvetica" w:cs="Helvetica"/>
          <w:color w:val="000000"/>
          <w:sz w:val="18"/>
          <w:szCs w:val="18"/>
        </w:rPr>
        <w:t>Doutzen</w:t>
      </w:r>
      <w:proofErr w:type="spellEnd"/>
      <w:r>
        <w:rPr>
          <w:rFonts w:ascii="Helvetica" w:hAnsi="Helvetica" w:cs="Helvetica"/>
          <w:color w:val="000000"/>
          <w:sz w:val="18"/>
          <w:szCs w:val="18"/>
        </w:rPr>
        <w:t xml:space="preserve"> doet 30 ml melkpoeder in de fles en vult dit aan met 180 ml water. </w:t>
      </w:r>
      <w:proofErr w:type="spellStart"/>
      <w:r>
        <w:rPr>
          <w:rFonts w:ascii="Helvetica" w:hAnsi="Helvetica" w:cs="Helvetica"/>
          <w:color w:val="000000"/>
          <w:sz w:val="18"/>
          <w:szCs w:val="18"/>
        </w:rPr>
        <w:t>Phyllon</w:t>
      </w:r>
      <w:proofErr w:type="spellEnd"/>
      <w:r>
        <w:rPr>
          <w:rFonts w:ascii="Helvetica" w:hAnsi="Helvetica" w:cs="Helvetica"/>
          <w:color w:val="000000"/>
          <w:sz w:val="18"/>
          <w:szCs w:val="18"/>
        </w:rPr>
        <w:t xml:space="preserve"> drinkt de fles niet leeg. Hij laat 70 ml in de fles zitten. Hoeveel water heeft </w:t>
      </w:r>
      <w:proofErr w:type="spellStart"/>
      <w:r>
        <w:rPr>
          <w:rFonts w:ascii="Helvetica" w:hAnsi="Helvetica" w:cs="Helvetica"/>
          <w:color w:val="000000"/>
          <w:sz w:val="18"/>
          <w:szCs w:val="18"/>
        </w:rPr>
        <w:t>Phyllon</w:t>
      </w:r>
      <w:proofErr w:type="spellEnd"/>
      <w:r>
        <w:rPr>
          <w:rFonts w:ascii="Helvetica" w:hAnsi="Helvetica" w:cs="Helvetica"/>
          <w:color w:val="000000"/>
          <w:sz w:val="18"/>
          <w:szCs w:val="18"/>
        </w:rPr>
        <w:t xml:space="preserve"> binnen gekregen?</w:t>
      </w:r>
    </w:p>
    <w:p w:rsidR="005565E7" w:rsidRDefault="005565E7" w:rsidP="005565E7">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Style w:val="Nadruk"/>
          <w:rFonts w:ascii="Helvetica" w:hAnsi="Helvetica" w:cs="Helvetica"/>
          <w:color w:val="000000"/>
          <w:sz w:val="18"/>
          <w:szCs w:val="18"/>
        </w:rPr>
        <w:t>Antwoord: 120 ml</w:t>
      </w:r>
    </w:p>
    <w:p w:rsidR="005565E7" w:rsidRDefault="005565E7" w:rsidP="005565E7">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Style w:val="Zwaar"/>
          <w:rFonts w:ascii="Helvetica" w:hAnsi="Helvetica" w:cs="Helvetica"/>
          <w:color w:val="000000"/>
          <w:sz w:val="18"/>
          <w:szCs w:val="18"/>
        </w:rPr>
        <w:t>Vraag 4: Vliegen op frituurvet (2 minuten)</w:t>
      </w:r>
      <w:r>
        <w:rPr>
          <w:rFonts w:ascii="Helvetica" w:hAnsi="Helvetica" w:cs="Helvetica"/>
          <w:b/>
          <w:bCs/>
          <w:color w:val="000000"/>
          <w:sz w:val="18"/>
          <w:szCs w:val="18"/>
        </w:rPr>
        <w:br/>
      </w:r>
      <w:r>
        <w:rPr>
          <w:rFonts w:ascii="Helvetica" w:hAnsi="Helvetica" w:cs="Helvetica"/>
          <w:color w:val="000000"/>
          <w:sz w:val="18"/>
          <w:szCs w:val="18"/>
        </w:rPr>
        <w:t xml:space="preserve">Een KLM-vliegtuig vliegt op frituurvet van Amsterdam naar Parijs. Het vliegtuig heeft een tankinhoud van 24.000 kg brandstof. De KLM heeft een miniatuur van dit vliegtuig gemaakt op een schaal </w:t>
      </w:r>
      <w:proofErr w:type="gramStart"/>
      <w:r>
        <w:rPr>
          <w:rFonts w:ascii="Helvetica" w:hAnsi="Helvetica" w:cs="Helvetica"/>
          <w:color w:val="000000"/>
          <w:sz w:val="18"/>
          <w:szCs w:val="18"/>
        </w:rPr>
        <w:t>1 :</w:t>
      </w:r>
      <w:proofErr w:type="gramEnd"/>
      <w:r>
        <w:rPr>
          <w:rFonts w:ascii="Helvetica" w:hAnsi="Helvetica" w:cs="Helvetica"/>
          <w:color w:val="000000"/>
          <w:sz w:val="18"/>
          <w:szCs w:val="18"/>
        </w:rPr>
        <w:t xml:space="preserve"> 20. Wat is de tankinhoud van dit kleine vliegtuig in kilogram?</w:t>
      </w:r>
    </w:p>
    <w:p w:rsidR="005565E7" w:rsidRDefault="005565E7" w:rsidP="005565E7">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Style w:val="Nadruk"/>
          <w:rFonts w:ascii="Helvetica" w:hAnsi="Helvetica" w:cs="Helvetica"/>
          <w:color w:val="000000"/>
          <w:sz w:val="18"/>
          <w:szCs w:val="18"/>
        </w:rPr>
        <w:t>Antwoord: 3 kg.</w:t>
      </w:r>
    </w:p>
    <w:p w:rsidR="005565E7" w:rsidRDefault="005565E7" w:rsidP="005565E7">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Style w:val="Zwaar"/>
          <w:rFonts w:ascii="Helvetica" w:hAnsi="Helvetica" w:cs="Helvetica"/>
          <w:color w:val="000000"/>
          <w:sz w:val="18"/>
          <w:szCs w:val="18"/>
        </w:rPr>
        <w:t>Vraag 5: The Voice of Holland (2 minuten)</w:t>
      </w:r>
      <w:r>
        <w:rPr>
          <w:rFonts w:ascii="Helvetica" w:hAnsi="Helvetica" w:cs="Helvetica"/>
          <w:b/>
          <w:bCs/>
          <w:color w:val="000000"/>
          <w:sz w:val="18"/>
          <w:szCs w:val="18"/>
        </w:rPr>
        <w:br/>
      </w:r>
      <w:r>
        <w:rPr>
          <w:rFonts w:ascii="Helvetica" w:hAnsi="Helvetica" w:cs="Helvetica"/>
          <w:color w:val="000000"/>
          <w:sz w:val="18"/>
          <w:szCs w:val="18"/>
        </w:rPr>
        <w:t xml:space="preserve">Het publiek van het televisieprogramma ‘The Voice of Holland’ wordt in vakken gezet. Als men in </w:t>
      </w:r>
      <w:proofErr w:type="gramStart"/>
      <w:r>
        <w:rPr>
          <w:rFonts w:ascii="Helvetica" w:hAnsi="Helvetica" w:cs="Helvetica"/>
          <w:color w:val="000000"/>
          <w:sz w:val="18"/>
          <w:szCs w:val="18"/>
        </w:rPr>
        <w:t>zo’n</w:t>
      </w:r>
      <w:proofErr w:type="gramEnd"/>
      <w:r>
        <w:rPr>
          <w:rFonts w:ascii="Helvetica" w:hAnsi="Helvetica" w:cs="Helvetica"/>
          <w:color w:val="000000"/>
          <w:sz w:val="18"/>
          <w:szCs w:val="18"/>
        </w:rPr>
        <w:t xml:space="preserve"> vak 12 stoelen op een rij zet, heeft men 5 rijen meer nodig, dan wanneer men 15 stoelen op een rij zet. Hoeveel mensen gaan er in één vak?</w:t>
      </w:r>
    </w:p>
    <w:p w:rsidR="005565E7" w:rsidRDefault="005565E7" w:rsidP="005565E7">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Style w:val="Nadruk"/>
          <w:rFonts w:ascii="Helvetica" w:hAnsi="Helvetica" w:cs="Helvetica"/>
          <w:color w:val="000000"/>
          <w:sz w:val="18"/>
          <w:szCs w:val="18"/>
        </w:rPr>
        <w:t>Antwoord: 300 mensen</w:t>
      </w:r>
    </w:p>
    <w:p w:rsidR="005565E7" w:rsidRDefault="005565E7" w:rsidP="005565E7">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Style w:val="Zwaar"/>
          <w:rFonts w:ascii="Helvetica" w:hAnsi="Helvetica" w:cs="Helvetica"/>
          <w:color w:val="000000"/>
          <w:sz w:val="18"/>
          <w:szCs w:val="18"/>
        </w:rPr>
        <w:t>Vraag 6: Griekenland (2 minuten)</w:t>
      </w:r>
      <w:r>
        <w:rPr>
          <w:rFonts w:ascii="Helvetica" w:hAnsi="Helvetica" w:cs="Helvetica"/>
          <w:b/>
          <w:bCs/>
          <w:color w:val="000000"/>
          <w:sz w:val="18"/>
          <w:szCs w:val="18"/>
        </w:rPr>
        <w:br/>
      </w:r>
      <w:r>
        <w:rPr>
          <w:rFonts w:ascii="Helvetica" w:hAnsi="Helvetica" w:cs="Helvetica"/>
          <w:color w:val="000000"/>
          <w:sz w:val="18"/>
          <w:szCs w:val="18"/>
        </w:rPr>
        <w:t xml:space="preserve">Griekenland kreeg een lening van de eurolanden. Stel je voor dat het land na 1 jaar een derde deel van de lening aflost. </w:t>
      </w:r>
      <w:proofErr w:type="gramStart"/>
      <w:r>
        <w:rPr>
          <w:rFonts w:ascii="Helvetica" w:hAnsi="Helvetica" w:cs="Helvetica"/>
          <w:color w:val="000000"/>
          <w:sz w:val="18"/>
          <w:szCs w:val="18"/>
        </w:rPr>
        <w:t xml:space="preserve">Een jaar later een kwart van de resterende schuld aflost. </w:t>
      </w:r>
      <w:proofErr w:type="gramEnd"/>
      <w:r>
        <w:rPr>
          <w:rFonts w:ascii="Helvetica" w:hAnsi="Helvetica" w:cs="Helvetica"/>
          <w:color w:val="000000"/>
          <w:sz w:val="18"/>
          <w:szCs w:val="18"/>
        </w:rPr>
        <w:t>En weer een jaar later een vijfde deel van wat er dan nog aan schuld resteert aflost. Als er uiteindelijk 36 miljard aan schuld overblijft, hoeveel miljard was dan de oorspronkelijke lening? (</w:t>
      </w:r>
      <w:proofErr w:type="gramStart"/>
      <w:r>
        <w:rPr>
          <w:rFonts w:ascii="Helvetica" w:hAnsi="Helvetica" w:cs="Helvetica"/>
          <w:color w:val="000000"/>
          <w:sz w:val="18"/>
          <w:szCs w:val="18"/>
        </w:rPr>
        <w:t>Hou</w:t>
      </w:r>
      <w:proofErr w:type="gramEnd"/>
      <w:r>
        <w:rPr>
          <w:rFonts w:ascii="Helvetica" w:hAnsi="Helvetica" w:cs="Helvetica"/>
          <w:color w:val="000000"/>
          <w:sz w:val="18"/>
          <w:szCs w:val="18"/>
        </w:rPr>
        <w:t xml:space="preserve"> geen rekening met rente of mogelijke onkosten)</w:t>
      </w:r>
    </w:p>
    <w:p w:rsidR="005565E7" w:rsidRDefault="005565E7" w:rsidP="005565E7">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Style w:val="Nadruk"/>
          <w:rFonts w:ascii="Helvetica" w:hAnsi="Helvetica" w:cs="Helvetica"/>
          <w:color w:val="000000"/>
          <w:sz w:val="18"/>
          <w:szCs w:val="18"/>
        </w:rPr>
        <w:t>Antwoord: 90 miljard</w:t>
      </w:r>
      <w:r>
        <w:rPr>
          <w:rFonts w:ascii="Helvetica" w:hAnsi="Helvetica" w:cs="Helvetica"/>
          <w:i/>
          <w:iCs/>
          <w:color w:val="000000"/>
          <w:sz w:val="18"/>
          <w:szCs w:val="18"/>
        </w:rPr>
        <w:br/>
      </w:r>
      <w:r>
        <w:rPr>
          <w:rFonts w:ascii="Helvetica" w:hAnsi="Helvetica" w:cs="Helvetica"/>
          <w:i/>
          <w:iCs/>
          <w:color w:val="000000"/>
          <w:sz w:val="18"/>
          <w:szCs w:val="18"/>
        </w:rPr>
        <w:br/>
      </w:r>
      <w:r>
        <w:rPr>
          <w:rStyle w:val="Zwaar"/>
          <w:rFonts w:ascii="Helvetica" w:hAnsi="Helvetica" w:cs="Helvetica"/>
          <w:color w:val="000000"/>
          <w:sz w:val="18"/>
          <w:szCs w:val="18"/>
        </w:rPr>
        <w:t xml:space="preserve">Vraag 7: </w:t>
      </w:r>
      <w:proofErr w:type="spellStart"/>
      <w:r>
        <w:rPr>
          <w:rStyle w:val="Zwaar"/>
          <w:rFonts w:ascii="Helvetica" w:hAnsi="Helvetica" w:cs="Helvetica"/>
          <w:color w:val="000000"/>
          <w:sz w:val="18"/>
          <w:szCs w:val="18"/>
        </w:rPr>
        <w:t>Digidingen</w:t>
      </w:r>
      <w:proofErr w:type="spellEnd"/>
      <w:r>
        <w:rPr>
          <w:rStyle w:val="Zwaar"/>
          <w:rFonts w:ascii="Helvetica" w:hAnsi="Helvetica" w:cs="Helvetica"/>
          <w:color w:val="000000"/>
          <w:sz w:val="18"/>
          <w:szCs w:val="18"/>
        </w:rPr>
        <w:t xml:space="preserve"> (2 minuten)</w:t>
      </w:r>
      <w:r>
        <w:rPr>
          <w:rFonts w:ascii="Helvetica" w:hAnsi="Helvetica" w:cs="Helvetica"/>
          <w:b/>
          <w:bCs/>
          <w:color w:val="000000"/>
          <w:sz w:val="18"/>
          <w:szCs w:val="18"/>
        </w:rPr>
        <w:br/>
      </w:r>
      <w:r>
        <w:rPr>
          <w:rFonts w:ascii="Helvetica" w:hAnsi="Helvetica" w:cs="Helvetica"/>
          <w:color w:val="000000"/>
          <w:sz w:val="18"/>
          <w:szCs w:val="18"/>
        </w:rPr>
        <w:t>120 mensen doen mee aan een enquête over hun digitale bezittingen.</w:t>
      </w:r>
      <w:r>
        <w:rPr>
          <w:rFonts w:ascii="Helvetica" w:hAnsi="Helvetica" w:cs="Helvetica"/>
          <w:color w:val="000000"/>
          <w:sz w:val="18"/>
          <w:szCs w:val="18"/>
        </w:rPr>
        <w:br/>
        <w:t xml:space="preserve">- Eén op </w:t>
      </w:r>
      <w:proofErr w:type="gramStart"/>
      <w:r>
        <w:rPr>
          <w:rFonts w:ascii="Helvetica" w:hAnsi="Helvetica" w:cs="Helvetica"/>
          <w:color w:val="000000"/>
          <w:sz w:val="18"/>
          <w:szCs w:val="18"/>
        </w:rPr>
        <w:t>de</w:t>
      </w:r>
      <w:proofErr w:type="gramEnd"/>
      <w:r>
        <w:rPr>
          <w:rFonts w:ascii="Helvetica" w:hAnsi="Helvetica" w:cs="Helvetica"/>
          <w:color w:val="000000"/>
          <w:sz w:val="18"/>
          <w:szCs w:val="18"/>
        </w:rPr>
        <w:t xml:space="preserve"> tien bezit een </w:t>
      </w:r>
      <w:proofErr w:type="spellStart"/>
      <w:r>
        <w:rPr>
          <w:rFonts w:ascii="Helvetica" w:hAnsi="Helvetica" w:cs="Helvetica"/>
          <w:color w:val="000000"/>
          <w:sz w:val="18"/>
          <w:szCs w:val="18"/>
        </w:rPr>
        <w:t>iPad</w:t>
      </w:r>
      <w:proofErr w:type="spellEnd"/>
      <w:r>
        <w:rPr>
          <w:rFonts w:ascii="Helvetica" w:hAnsi="Helvetica" w:cs="Helvetica"/>
          <w:color w:val="000000"/>
          <w:sz w:val="18"/>
          <w:szCs w:val="18"/>
        </w:rPr>
        <w:br/>
        <w:t>- Een-vijfde deel bezit een laptop</w:t>
      </w:r>
      <w:r>
        <w:rPr>
          <w:rFonts w:ascii="Helvetica" w:hAnsi="Helvetica" w:cs="Helvetica"/>
          <w:color w:val="000000"/>
          <w:sz w:val="18"/>
          <w:szCs w:val="18"/>
        </w:rPr>
        <w:br/>
        <w:t xml:space="preserve">- Een kwart heeft een </w:t>
      </w:r>
      <w:proofErr w:type="spellStart"/>
      <w:r>
        <w:rPr>
          <w:rFonts w:ascii="Helvetica" w:hAnsi="Helvetica" w:cs="Helvetica"/>
          <w:color w:val="000000"/>
          <w:sz w:val="18"/>
          <w:szCs w:val="18"/>
        </w:rPr>
        <w:t>smartphone</w:t>
      </w:r>
      <w:proofErr w:type="spellEnd"/>
      <w:r>
        <w:rPr>
          <w:rFonts w:ascii="Helvetica" w:hAnsi="Helvetica" w:cs="Helvetica"/>
          <w:color w:val="000000"/>
          <w:sz w:val="18"/>
          <w:szCs w:val="18"/>
        </w:rPr>
        <w:br/>
        <w:t>- 15% bezit een e-reader.</w:t>
      </w:r>
      <w:r>
        <w:rPr>
          <w:rFonts w:ascii="Helvetica" w:hAnsi="Helvetica" w:cs="Helvetica"/>
          <w:color w:val="000000"/>
          <w:sz w:val="18"/>
          <w:szCs w:val="18"/>
        </w:rPr>
        <w:br/>
        <w:t>Wat is het kleinst mogelijke aantal deelnemers dat geen enkele van deze artikelen bezit?</w:t>
      </w:r>
    </w:p>
    <w:p w:rsidR="005565E7" w:rsidRDefault="005565E7" w:rsidP="005565E7">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Style w:val="Nadruk"/>
          <w:rFonts w:ascii="Helvetica" w:hAnsi="Helvetica" w:cs="Helvetica"/>
          <w:color w:val="000000"/>
          <w:sz w:val="18"/>
          <w:szCs w:val="18"/>
        </w:rPr>
        <w:t>Antwoord: 36 personen</w:t>
      </w:r>
    </w:p>
    <w:p w:rsidR="005565E7" w:rsidRDefault="005565E7" w:rsidP="005565E7">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Style w:val="Zwaar"/>
          <w:rFonts w:ascii="Helvetica" w:hAnsi="Helvetica" w:cs="Helvetica"/>
          <w:color w:val="000000"/>
          <w:sz w:val="18"/>
          <w:szCs w:val="18"/>
        </w:rPr>
        <w:t>Vraag 8: 60 jaar televisie (2 minuten)</w:t>
      </w:r>
      <w:r>
        <w:rPr>
          <w:rFonts w:ascii="Helvetica" w:hAnsi="Helvetica" w:cs="Helvetica"/>
          <w:b/>
          <w:bCs/>
          <w:color w:val="000000"/>
          <w:sz w:val="18"/>
          <w:szCs w:val="18"/>
        </w:rPr>
        <w:br/>
      </w:r>
      <w:r>
        <w:rPr>
          <w:rFonts w:ascii="Helvetica" w:hAnsi="Helvetica" w:cs="Helvetica"/>
          <w:color w:val="000000"/>
          <w:sz w:val="18"/>
          <w:szCs w:val="18"/>
        </w:rPr>
        <w:t xml:space="preserve">In het Nederlands instituut voor beeld en geluid staan twee schaalmodellen van het allereerste televisietoestel. Het ene model is gemaakt op schaal 2 : 1, het andere model op schaal </w:t>
      </w:r>
      <w:proofErr w:type="gramStart"/>
      <w:r>
        <w:rPr>
          <w:rFonts w:ascii="Helvetica" w:hAnsi="Helvetica" w:cs="Helvetica"/>
          <w:color w:val="000000"/>
          <w:sz w:val="18"/>
          <w:szCs w:val="18"/>
        </w:rPr>
        <w:t>1 :</w:t>
      </w:r>
      <w:proofErr w:type="gramEnd"/>
      <w:r>
        <w:rPr>
          <w:rFonts w:ascii="Helvetica" w:hAnsi="Helvetica" w:cs="Helvetica"/>
          <w:color w:val="000000"/>
          <w:sz w:val="18"/>
          <w:szCs w:val="18"/>
        </w:rPr>
        <w:t xml:space="preserve"> 4. Hoe vaak past het kleine model in het grote model? (Ga ervan uit dat het televisietoestel een balk is zonder uitsteeksels)</w:t>
      </w:r>
    </w:p>
    <w:p w:rsidR="005565E7" w:rsidRDefault="005565E7" w:rsidP="005565E7">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Style w:val="Nadruk"/>
          <w:rFonts w:ascii="Helvetica" w:hAnsi="Helvetica" w:cs="Helvetica"/>
          <w:color w:val="000000"/>
          <w:sz w:val="18"/>
          <w:szCs w:val="18"/>
        </w:rPr>
        <w:t>Antwoord: 512 keer</w:t>
      </w:r>
    </w:p>
    <w:p w:rsidR="005565E7" w:rsidRDefault="005565E7" w:rsidP="005565E7">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Fonts w:ascii="Helvetica" w:hAnsi="Helvetica" w:cs="Helvetica"/>
          <w:color w:val="000000"/>
          <w:sz w:val="18"/>
          <w:szCs w:val="18"/>
        </w:rPr>
        <w:lastRenderedPageBreak/>
        <w:t> </w:t>
      </w:r>
      <w:r>
        <w:rPr>
          <w:rStyle w:val="Zwaar"/>
          <w:rFonts w:ascii="Helvetica" w:hAnsi="Helvetica" w:cs="Helvetica"/>
          <w:color w:val="000000"/>
          <w:sz w:val="18"/>
          <w:szCs w:val="18"/>
        </w:rPr>
        <w:t>Vraag 9: Politieke barometer (2 minuten)</w:t>
      </w:r>
      <w:r>
        <w:rPr>
          <w:rFonts w:ascii="Helvetica" w:hAnsi="Helvetica" w:cs="Helvetica"/>
          <w:b/>
          <w:bCs/>
          <w:color w:val="000000"/>
          <w:sz w:val="18"/>
          <w:szCs w:val="18"/>
        </w:rPr>
        <w:br/>
      </w:r>
      <w:r>
        <w:rPr>
          <w:rFonts w:ascii="Helvetica" w:hAnsi="Helvetica" w:cs="Helvetica"/>
          <w:color w:val="000000"/>
          <w:sz w:val="18"/>
          <w:szCs w:val="18"/>
        </w:rPr>
        <w:t>In juni werden 875 mensen ondervraagd, daarvan zouden er bij eventuele verkiezingen 420 op de VVD stemmen.</w:t>
      </w:r>
      <w:r>
        <w:rPr>
          <w:rFonts w:ascii="Helvetica" w:hAnsi="Helvetica" w:cs="Helvetica"/>
          <w:color w:val="000000"/>
          <w:sz w:val="18"/>
          <w:szCs w:val="18"/>
        </w:rPr>
        <w:br/>
        <w:t>In augustus werden 750 mensen ondervraagd, daarvan zouden er 324 op de VVD stemmen.</w:t>
      </w:r>
      <w:r>
        <w:rPr>
          <w:rFonts w:ascii="Helvetica" w:hAnsi="Helvetica" w:cs="Helvetica"/>
          <w:color w:val="000000"/>
          <w:sz w:val="18"/>
          <w:szCs w:val="18"/>
        </w:rPr>
        <w:br/>
        <w:t>Met hoeveel procent is het aantal VVD-kiezers gedaald in de periode van juni tot augustus?</w:t>
      </w:r>
    </w:p>
    <w:p w:rsidR="005565E7" w:rsidRDefault="005565E7" w:rsidP="005565E7">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Style w:val="Nadruk"/>
          <w:rFonts w:ascii="Helvetica" w:hAnsi="Helvetica" w:cs="Helvetica"/>
          <w:color w:val="000000"/>
          <w:sz w:val="18"/>
          <w:szCs w:val="18"/>
        </w:rPr>
        <w:t>Antwoord: 10%</w:t>
      </w:r>
    </w:p>
    <w:p w:rsidR="005565E7" w:rsidRDefault="005565E7" w:rsidP="005565E7">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Style w:val="Zwaar"/>
          <w:rFonts w:ascii="Helvetica" w:hAnsi="Helvetica" w:cs="Helvetica"/>
          <w:color w:val="000000"/>
          <w:sz w:val="18"/>
          <w:szCs w:val="18"/>
        </w:rPr>
        <w:t>Vraag 10: Zwaar tafelen (2 minuten)</w:t>
      </w:r>
      <w:r>
        <w:rPr>
          <w:rFonts w:ascii="Helvetica" w:hAnsi="Helvetica" w:cs="Helvetica"/>
          <w:b/>
          <w:bCs/>
          <w:color w:val="000000"/>
          <w:sz w:val="18"/>
          <w:szCs w:val="18"/>
        </w:rPr>
        <w:br/>
      </w:r>
      <w:r>
        <w:rPr>
          <w:rFonts w:ascii="Helvetica" w:hAnsi="Helvetica" w:cs="Helvetica"/>
          <w:color w:val="000000"/>
          <w:sz w:val="18"/>
          <w:szCs w:val="18"/>
        </w:rPr>
        <w:t>Rechter Schalken en arabist Hans Jansen steken tijdens een diner gelijktijdig twee kaarsen aan. De lengte van de kaars van Schalken is de helft van de lengte van de kaars van Jansen. De kaars van Jansen kan 2 uur branden. De kaars van Schalken is dikker en kan 5 uur branden. Na hoeveel minuten zijn beide kaarsen even lang?</w:t>
      </w:r>
      <w:r>
        <w:rPr>
          <w:rFonts w:ascii="Helvetica" w:hAnsi="Helvetica" w:cs="Helvetica"/>
          <w:color w:val="000000"/>
          <w:sz w:val="18"/>
          <w:szCs w:val="18"/>
        </w:rPr>
        <w:br/>
      </w:r>
      <w:r>
        <w:rPr>
          <w:rStyle w:val="Nadruk"/>
          <w:rFonts w:ascii="Helvetica" w:hAnsi="Helvetica" w:cs="Helvetica"/>
          <w:color w:val="000000"/>
          <w:sz w:val="18"/>
          <w:szCs w:val="18"/>
        </w:rPr>
        <w:t>Antwoord: 75 minuten</w:t>
      </w:r>
    </w:p>
    <w:p w:rsidR="00A70744" w:rsidRDefault="00A70744" w:rsidP="005565E7">
      <w:pPr>
        <w:shd w:val="clear" w:color="auto" w:fill="FFFFFF" w:themeFill="background1"/>
      </w:pPr>
    </w:p>
    <w:sectPr w:rsidR="00A707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5E7"/>
    <w:rsid w:val="005565E7"/>
    <w:rsid w:val="00A707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565E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565E7"/>
    <w:rPr>
      <w:b/>
      <w:bCs/>
    </w:rPr>
  </w:style>
  <w:style w:type="character" w:styleId="Nadruk">
    <w:name w:val="Emphasis"/>
    <w:basedOn w:val="Standaardalinea-lettertype"/>
    <w:uiPriority w:val="20"/>
    <w:qFormat/>
    <w:rsid w:val="005565E7"/>
    <w:rPr>
      <w:i/>
      <w:iCs/>
    </w:rPr>
  </w:style>
  <w:style w:type="character" w:customStyle="1" w:styleId="apple-converted-space">
    <w:name w:val="apple-converted-space"/>
    <w:basedOn w:val="Standaardalinea-lettertype"/>
    <w:rsid w:val="005565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565E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565E7"/>
    <w:rPr>
      <w:b/>
      <w:bCs/>
    </w:rPr>
  </w:style>
  <w:style w:type="character" w:styleId="Nadruk">
    <w:name w:val="Emphasis"/>
    <w:basedOn w:val="Standaardalinea-lettertype"/>
    <w:uiPriority w:val="20"/>
    <w:qFormat/>
    <w:rsid w:val="005565E7"/>
    <w:rPr>
      <w:i/>
      <w:iCs/>
    </w:rPr>
  </w:style>
  <w:style w:type="character" w:customStyle="1" w:styleId="apple-converted-space">
    <w:name w:val="apple-converted-space"/>
    <w:basedOn w:val="Standaardalinea-lettertype"/>
    <w:rsid w:val="00556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6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3009</Characters>
  <Application>Microsoft Office Word</Application>
  <DocSecurity>0</DocSecurity>
  <Lines>25</Lines>
  <Paragraphs>7</Paragraphs>
  <ScaleCrop>false</ScaleCrop>
  <Company>ROC Drenthe College</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Anneke</dc:creator>
  <cp:lastModifiedBy>Anneke</cp:lastModifiedBy>
  <cp:revision>1</cp:revision>
  <dcterms:created xsi:type="dcterms:W3CDTF">2013-09-12T11:27:00Z</dcterms:created>
  <dcterms:modified xsi:type="dcterms:W3CDTF">2013-09-12T11:27:00Z</dcterms:modified>
</cp:coreProperties>
</file>